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55925" w14:textId="547FA7E5" w:rsidR="00FF451E" w:rsidRPr="00C2589D" w:rsidRDefault="00FF451E">
      <w:pPr>
        <w:tabs>
          <w:tab w:val="center" w:pos="4976"/>
          <w:tab w:val="left" w:pos="5040"/>
          <w:tab w:val="left" w:pos="5760"/>
          <w:tab w:val="left" w:pos="6480"/>
          <w:tab w:val="left" w:pos="7200"/>
          <w:tab w:val="left" w:pos="7920"/>
          <w:tab w:val="left" w:pos="8640"/>
          <w:tab w:val="left" w:pos="9360"/>
          <w:tab w:val="left" w:pos="9656"/>
        </w:tabs>
        <w:spacing w:line="225" w:lineRule="auto"/>
        <w:rPr>
          <w:b/>
          <w:sz w:val="28"/>
        </w:rPr>
      </w:pPr>
      <w:r w:rsidRPr="00C2589D">
        <w:fldChar w:fldCharType="begin"/>
      </w:r>
      <w:r w:rsidRPr="00C2589D">
        <w:instrText xml:space="preserve"> SEQ CHAPTER \h \r 1</w:instrText>
      </w:r>
      <w:r w:rsidRPr="00C2589D">
        <w:fldChar w:fldCharType="end"/>
      </w:r>
      <w:r w:rsidRPr="00C2589D">
        <w:rPr>
          <w:sz w:val="22"/>
        </w:rPr>
        <w:tab/>
      </w:r>
      <w:r w:rsidR="00FE7FD3" w:rsidRPr="00C2589D">
        <w:rPr>
          <w:b/>
          <w:sz w:val="28"/>
        </w:rPr>
        <w:t>RESOLUTION 202</w:t>
      </w:r>
      <w:r w:rsidR="00210DF2">
        <w:rPr>
          <w:b/>
          <w:sz w:val="28"/>
        </w:rPr>
        <w:t>3</w:t>
      </w:r>
      <w:r w:rsidR="00FA5348" w:rsidRPr="00C2589D">
        <w:rPr>
          <w:b/>
          <w:sz w:val="28"/>
        </w:rPr>
        <w:t>-0</w:t>
      </w:r>
      <w:r w:rsidR="00210DF2">
        <w:rPr>
          <w:b/>
          <w:sz w:val="28"/>
        </w:rPr>
        <w:t>4</w:t>
      </w:r>
    </w:p>
    <w:p w14:paraId="7519AE84" w14:textId="77777777" w:rsidR="009C407A" w:rsidRPr="00C2589D" w:rsidRDefault="009C407A" w:rsidP="009C407A">
      <w:pPr>
        <w:tabs>
          <w:tab w:val="center" w:pos="4976"/>
          <w:tab w:val="left" w:pos="5040"/>
          <w:tab w:val="left" w:pos="5760"/>
          <w:tab w:val="left" w:pos="6480"/>
          <w:tab w:val="left" w:pos="7200"/>
          <w:tab w:val="left" w:pos="7920"/>
          <w:tab w:val="left" w:pos="8640"/>
          <w:tab w:val="left" w:pos="9360"/>
          <w:tab w:val="left" w:pos="9656"/>
        </w:tabs>
        <w:spacing w:line="225" w:lineRule="auto"/>
        <w:jc w:val="center"/>
        <w:rPr>
          <w:b/>
          <w:sz w:val="28"/>
        </w:rPr>
      </w:pPr>
      <w:r w:rsidRPr="00C2589D">
        <w:rPr>
          <w:b/>
          <w:sz w:val="28"/>
        </w:rPr>
        <w:t xml:space="preserve">RESOLUTION </w:t>
      </w:r>
      <w:bookmarkStart w:id="0" w:name="_Hlk123904673"/>
      <w:r w:rsidRPr="00C2589D">
        <w:rPr>
          <w:b/>
          <w:sz w:val="28"/>
        </w:rPr>
        <w:t xml:space="preserve">APPROVING SUPPLEMENTAL RECORD </w:t>
      </w:r>
      <w:bookmarkEnd w:id="0"/>
      <w:r w:rsidRPr="00C2589D">
        <w:rPr>
          <w:b/>
          <w:sz w:val="28"/>
        </w:rPr>
        <w:t>TO THE</w:t>
      </w:r>
    </w:p>
    <w:p w14:paraId="7548E221" w14:textId="77777777" w:rsidR="009C407A" w:rsidRPr="00C2589D" w:rsidRDefault="009C407A" w:rsidP="009C407A">
      <w:pPr>
        <w:tabs>
          <w:tab w:val="center" w:pos="4976"/>
          <w:tab w:val="left" w:pos="5040"/>
          <w:tab w:val="left" w:pos="5760"/>
          <w:tab w:val="left" w:pos="6480"/>
          <w:tab w:val="left" w:pos="7200"/>
          <w:tab w:val="left" w:pos="7920"/>
          <w:tab w:val="left" w:pos="8640"/>
          <w:tab w:val="left" w:pos="9360"/>
          <w:tab w:val="left" w:pos="9656"/>
        </w:tabs>
        <w:spacing w:line="225" w:lineRule="auto"/>
        <w:jc w:val="center"/>
        <w:rPr>
          <w:b/>
          <w:sz w:val="28"/>
        </w:rPr>
      </w:pPr>
      <w:r w:rsidRPr="00C2589D">
        <w:rPr>
          <w:b/>
          <w:sz w:val="28"/>
        </w:rPr>
        <w:t>2013 MINBURN CITY CODE</w:t>
      </w:r>
    </w:p>
    <w:p w14:paraId="081806A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CC3CF1F"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EED904F"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the City of Minburn has updated its Code of Ordinances effective May 13, 2013, and</w:t>
      </w:r>
    </w:p>
    <w:p w14:paraId="1AC5FB72"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384C0899"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pursuant to Iowa Code 280.8, a City may maintain a code of ordinances either by compiling at least annually a supplement to the Code of Ordinances consisting of all new ordinances and amendments to ordinances, which became effective during the previous year and adopting the supplement by resolution or by adding at least annually new ordinances and amendments to ordinances to the code of ordinances itself; and</w:t>
      </w:r>
    </w:p>
    <w:p w14:paraId="57F2BAA9"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5EFC083"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WHEREAS</w:t>
      </w:r>
      <w:r w:rsidRPr="00C2589D">
        <w:t>, the City Council hereby has reviewed the Supplemental Record effective through December, 201</w:t>
      </w:r>
      <w:r w:rsidR="00C43E80" w:rsidRPr="00C2589D">
        <w:t>8</w:t>
      </w:r>
      <w:r w:rsidRPr="00C2589D">
        <w:t>, and finds that same should now be approved; and</w:t>
      </w:r>
    </w:p>
    <w:p w14:paraId="29B9104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3BB20720" w14:textId="14894720"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proofErr w:type="gramStart"/>
      <w:r w:rsidRPr="00C2589D">
        <w:rPr>
          <w:b/>
        </w:rPr>
        <w:t>WHEREAS</w:t>
      </w:r>
      <w:r w:rsidRPr="00C2589D">
        <w:t>,</w:t>
      </w:r>
      <w:proofErr w:type="gramEnd"/>
      <w:r w:rsidRPr="00C2589D">
        <w:t xml:space="preserve"> the City Council is in receipt of all new ordinances passed in 2013 since the adoption of the 2013 Code of Ordinances May 13, 2013, those passed in </w:t>
      </w:r>
      <w:r w:rsidR="00FA5348" w:rsidRPr="00C2589D">
        <w:t>2014, 2015, 2016 (none) 2017, 2018, 2019</w:t>
      </w:r>
      <w:r w:rsidR="00210DF2">
        <w:t xml:space="preserve">, </w:t>
      </w:r>
      <w:r w:rsidR="00FA5348" w:rsidRPr="00C2589D">
        <w:t>2020</w:t>
      </w:r>
      <w:r w:rsidR="00E72FD4" w:rsidRPr="00C2589D">
        <w:t>,</w:t>
      </w:r>
      <w:r w:rsidR="00210DF2">
        <w:t xml:space="preserve"> 2021, and 2022</w:t>
      </w:r>
      <w:r w:rsidR="00E72FD4" w:rsidRPr="00C2589D">
        <w:t xml:space="preserve"> attached</w:t>
      </w:r>
      <w:r w:rsidRPr="00C2589D">
        <w:t>.</w:t>
      </w:r>
    </w:p>
    <w:p w14:paraId="37C82B38"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t xml:space="preserve"> </w:t>
      </w:r>
    </w:p>
    <w:p w14:paraId="152EDFF5" w14:textId="5D294119"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rPr>
          <w:b/>
        </w:rPr>
        <w:t>LET IT BE RESOLVED</w:t>
      </w:r>
      <w:r w:rsidRPr="00C2589D">
        <w:t xml:space="preserve"> that the City of Minburn hereby approves the Supplemental Record from May 13, </w:t>
      </w:r>
      <w:proofErr w:type="gramStart"/>
      <w:r w:rsidRPr="00C2589D">
        <w:t>2013</w:t>
      </w:r>
      <w:proofErr w:type="gramEnd"/>
      <w:r w:rsidRPr="00C2589D">
        <w:t xml:space="preserve"> through December 31, 20</w:t>
      </w:r>
      <w:r w:rsidR="009D6AB9">
        <w:t>2</w:t>
      </w:r>
      <w:r w:rsidR="00210DF2">
        <w:t>2</w:t>
      </w:r>
      <w:r w:rsidRPr="00C2589D">
        <w:t>, to the 2013 Code of Ordinances adopted May 13, 2013.</w:t>
      </w:r>
    </w:p>
    <w:p w14:paraId="425280F6" w14:textId="77777777" w:rsidR="00FF451E" w:rsidRPr="00C2589D"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722A37BA"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ind w:firstLine="720"/>
      </w:pPr>
      <w:r w:rsidRPr="00C2589D">
        <w:t>Moved by ______________________ and seconded by __________________________.</w:t>
      </w:r>
    </w:p>
    <w:p w14:paraId="58A8DD05"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6133EBCC" w14:textId="77777777" w:rsid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5" w:lineRule="auto"/>
      </w:pPr>
    </w:p>
    <w:p w14:paraId="1FE9C8ED" w14:textId="77777777" w:rsidR="00FF451E" w:rsidRP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Ayes:</w:t>
      </w:r>
    </w:p>
    <w:p w14:paraId="66CE0170" w14:textId="77777777" w:rsidR="00D5466F" w:rsidRPr="007B4DC8" w:rsidRDefault="00D54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081A219F" w14:textId="77777777" w:rsidR="00FF451E" w:rsidRPr="007B4DC8" w:rsidRDefault="007B4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5040" w:hanging="5040"/>
        <w:rPr>
          <w:szCs w:val="24"/>
        </w:rPr>
      </w:pPr>
      <w:r w:rsidRPr="007B4DC8">
        <w:rPr>
          <w:szCs w:val="24"/>
        </w:rPr>
        <w:t>Nays:</w:t>
      </w:r>
    </w:p>
    <w:p w14:paraId="6D8894DE" w14:textId="77777777" w:rsidR="00D5466F" w:rsidRPr="007B4DC8" w:rsidRDefault="00D54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720" w:hanging="720"/>
        <w:rPr>
          <w:szCs w:val="24"/>
        </w:rPr>
      </w:pPr>
    </w:p>
    <w:p w14:paraId="2BC40D20" w14:textId="77777777" w:rsidR="00543FD8"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     </w:t>
      </w:r>
    </w:p>
    <w:p w14:paraId="1B383D80" w14:textId="08187D71" w:rsidR="00543FD8" w:rsidRPr="007B4DC8" w:rsidRDefault="00543FD8"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b/>
        <w:t xml:space="preserve">Approved this </w:t>
      </w:r>
      <w:r w:rsidR="00210DF2">
        <w:rPr>
          <w:szCs w:val="24"/>
        </w:rPr>
        <w:t>9</w:t>
      </w:r>
      <w:r w:rsidRPr="007B4DC8">
        <w:rPr>
          <w:szCs w:val="24"/>
          <w:vertAlign w:val="superscript"/>
        </w:rPr>
        <w:t>th</w:t>
      </w:r>
      <w:r w:rsidRPr="007B4DC8">
        <w:rPr>
          <w:szCs w:val="24"/>
        </w:rPr>
        <w:t xml:space="preserve"> day of </w:t>
      </w:r>
      <w:r w:rsidR="00FE7FD3" w:rsidRPr="007B4DC8">
        <w:rPr>
          <w:szCs w:val="24"/>
        </w:rPr>
        <w:t>January 202</w:t>
      </w:r>
      <w:r w:rsidR="00210DF2">
        <w:rPr>
          <w:szCs w:val="24"/>
        </w:rPr>
        <w:t>3</w:t>
      </w:r>
      <w:r w:rsidR="00C43E80" w:rsidRPr="007B4DC8">
        <w:rPr>
          <w:szCs w:val="24"/>
        </w:rPr>
        <w:t>.</w:t>
      </w:r>
    </w:p>
    <w:p w14:paraId="579C05CE" w14:textId="77777777" w:rsidR="00543FD8" w:rsidRPr="007B4DC8" w:rsidRDefault="00543FD8"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1797936B" w14:textId="77777777" w:rsidR="00207977"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 </w:t>
      </w:r>
    </w:p>
    <w:p w14:paraId="2CFF32B5" w14:textId="77777777" w:rsidR="00FF451E" w:rsidRPr="007B4DC8" w:rsidRDefault="00207977" w:rsidP="00207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 xml:space="preserve">Signed: </w:t>
      </w:r>
      <w:r w:rsidR="00FF451E" w:rsidRPr="007B4DC8">
        <w:rPr>
          <w:szCs w:val="24"/>
        </w:rPr>
        <w:t>___________________________</w:t>
      </w:r>
      <w:r w:rsidRPr="007B4DC8">
        <w:rPr>
          <w:szCs w:val="24"/>
        </w:rPr>
        <w:tab/>
      </w:r>
      <w:r w:rsidRPr="007B4DC8">
        <w:rPr>
          <w:szCs w:val="24"/>
        </w:rPr>
        <w:tab/>
        <w:t>Attest: ___________________________</w:t>
      </w:r>
    </w:p>
    <w:p w14:paraId="5549247E" w14:textId="73EFDA81" w:rsidR="00FF451E" w:rsidRPr="007B4DC8" w:rsidRDefault="00543FD8" w:rsidP="00543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r w:rsidRPr="007B4DC8">
        <w:rPr>
          <w:szCs w:val="24"/>
        </w:rPr>
        <w:tab/>
      </w:r>
      <w:r w:rsidR="00143E3F">
        <w:rPr>
          <w:szCs w:val="24"/>
        </w:rPr>
        <w:t>Joe Stuetelberg</w:t>
      </w:r>
      <w:r w:rsidR="00207977" w:rsidRPr="007B4DC8">
        <w:rPr>
          <w:szCs w:val="24"/>
        </w:rPr>
        <w:t>, Mayor</w:t>
      </w:r>
      <w:r w:rsidR="00B33AF9" w:rsidRPr="007B4DC8">
        <w:rPr>
          <w:szCs w:val="24"/>
        </w:rPr>
        <w:t xml:space="preserve"> </w:t>
      </w:r>
      <w:r w:rsidR="00AF5F97" w:rsidRPr="007B4DC8">
        <w:rPr>
          <w:szCs w:val="24"/>
        </w:rPr>
        <w:tab/>
      </w:r>
      <w:r w:rsidRPr="007B4DC8">
        <w:rPr>
          <w:szCs w:val="24"/>
        </w:rPr>
        <w:tab/>
      </w:r>
      <w:r w:rsidRPr="007B4DC8">
        <w:rPr>
          <w:szCs w:val="24"/>
        </w:rPr>
        <w:tab/>
      </w:r>
      <w:r w:rsidRPr="007B4DC8">
        <w:rPr>
          <w:szCs w:val="24"/>
        </w:rPr>
        <w:tab/>
      </w:r>
      <w:r w:rsidR="00143E3F">
        <w:rPr>
          <w:szCs w:val="24"/>
        </w:rPr>
        <w:t>Tasha Snoberger</w:t>
      </w:r>
      <w:r w:rsidRPr="007B4DC8">
        <w:rPr>
          <w:szCs w:val="24"/>
        </w:rPr>
        <w:t>, City Clerk</w:t>
      </w:r>
    </w:p>
    <w:p w14:paraId="7209CE56" w14:textId="77777777" w:rsidR="00FF451E" w:rsidRPr="007B4DC8"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rPr>
          <w:szCs w:val="24"/>
        </w:rPr>
      </w:pPr>
    </w:p>
    <w:p w14:paraId="7D3DADE7" w14:textId="77777777" w:rsidR="00FF451E" w:rsidRPr="007B4DC8"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1440"/>
        <w:rPr>
          <w:szCs w:val="24"/>
        </w:rPr>
      </w:pPr>
    </w:p>
    <w:p w14:paraId="42457014"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jc w:val="center"/>
      </w:pPr>
      <w:r>
        <w:rPr>
          <w:b/>
        </w:rPr>
        <w:t>CERTIFICATE</w:t>
      </w:r>
    </w:p>
    <w:p w14:paraId="7CE97E29" w14:textId="358B4618" w:rsidR="00FF451E" w:rsidRDefault="00FF451E" w:rsidP="00543F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left="2160" w:hanging="2160"/>
      </w:pPr>
      <w:r>
        <w:t>STATE OF IOWA</w:t>
      </w:r>
      <w:r w:rsidR="00543FD8">
        <w:t xml:space="preserve">, </w:t>
      </w:r>
      <w:r>
        <w:t>COUNTY OF DALLAS</w:t>
      </w:r>
      <w:r>
        <w:tab/>
      </w:r>
      <w:proofErr w:type="gramStart"/>
      <w:r>
        <w:t>) :</w:t>
      </w:r>
      <w:proofErr w:type="gramEnd"/>
    </w:p>
    <w:p w14:paraId="2499F55D"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p>
    <w:p w14:paraId="4166BE09" w14:textId="2D2B8AA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r>
        <w:t xml:space="preserve">I, </w:t>
      </w:r>
      <w:r w:rsidR="00143E3F">
        <w:t>Tasha Snoberger</w:t>
      </w:r>
      <w:r>
        <w:t xml:space="preserve">, City Clerk of the City of Minburn, Iowa, hereby certify that at the meeting of the City Council of Minburn, Iowa held on the </w:t>
      </w:r>
      <w:r w:rsidR="00B33AF9">
        <w:t>above date</w:t>
      </w:r>
      <w:r>
        <w:t xml:space="preserve">, the above Resolution </w:t>
      </w:r>
      <w:r w:rsidR="00FE7FD3">
        <w:t>202</w:t>
      </w:r>
      <w:r w:rsidR="00210DF2">
        <w:t>3</w:t>
      </w:r>
      <w:r w:rsidR="00FA5348">
        <w:t>-0</w:t>
      </w:r>
      <w:r w:rsidR="00210DF2">
        <w:t>4</w:t>
      </w:r>
      <w:r w:rsidR="009C407A">
        <w:t xml:space="preserve"> </w:t>
      </w:r>
      <w:r>
        <w:t>was adopted, among other proceedings.</w:t>
      </w:r>
    </w:p>
    <w:p w14:paraId="1D954387" w14:textId="77777777" w:rsidR="009C407A" w:rsidRDefault="009C4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720"/>
      </w:pPr>
    </w:p>
    <w:p w14:paraId="024C46DF" w14:textId="77777777" w:rsidR="00FF451E" w:rsidRDefault="00FF4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r>
        <w:t>___________________________________</w:t>
      </w:r>
    </w:p>
    <w:p w14:paraId="43478EA9" w14:textId="3972F38A" w:rsidR="00FF451E" w:rsidRDefault="00D01F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r>
        <w:t>Tasha Snoberger</w:t>
      </w:r>
    </w:p>
    <w:p w14:paraId="2B38C556" w14:textId="77777777" w:rsidR="00EF78DB" w:rsidRDefault="00EF78DB" w:rsidP="00EF78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56"/>
        </w:tabs>
        <w:spacing w:line="223" w:lineRule="auto"/>
        <w:ind w:firstLine="4320"/>
      </w:pPr>
    </w:p>
    <w:p w14:paraId="3BF739DA" w14:textId="29DD9F45" w:rsidR="00EF78DB" w:rsidRDefault="00EF78DB" w:rsidP="00EF78DB">
      <w:r>
        <w:lastRenderedPageBreak/>
        <w:t>List of Ordinances for 20</w:t>
      </w:r>
      <w:r w:rsidR="00FA5348">
        <w:t>2</w:t>
      </w:r>
      <w:r w:rsidR="00210DF2">
        <w:t>2</w:t>
      </w:r>
    </w:p>
    <w:p w14:paraId="57261B92" w14:textId="77777777" w:rsidR="00FA5348" w:rsidRDefault="00FA5348" w:rsidP="00EF78DB"/>
    <w:p w14:paraId="16733039" w14:textId="77777777" w:rsidR="00EF78DB" w:rsidRDefault="00EF78DB" w:rsidP="00EF78DB"/>
    <w:p w14:paraId="5C0DADE2" w14:textId="598E7B07" w:rsidR="00EF78DB" w:rsidRDefault="00EF78DB" w:rsidP="00EF78DB">
      <w:r>
        <w:t>20</w:t>
      </w:r>
      <w:r w:rsidR="00FA5348">
        <w:t>2</w:t>
      </w:r>
      <w:r w:rsidR="00210DF2">
        <w:t xml:space="preserve">2-01 </w:t>
      </w:r>
      <w:r w:rsidR="00D01FC1">
        <w:t>Delinquent</w:t>
      </w:r>
      <w:r w:rsidR="00210DF2">
        <w:t xml:space="preserve"> Fee </w:t>
      </w:r>
      <w:r w:rsidR="00210DF2">
        <w:tab/>
      </w:r>
      <w:r w:rsidR="00210DF2">
        <w:tab/>
      </w:r>
      <w:r>
        <w:tab/>
        <w:t xml:space="preserve">Setting new </w:t>
      </w:r>
      <w:r w:rsidR="00210DF2">
        <w:t>water delinquent rates</w:t>
      </w:r>
    </w:p>
    <w:p w14:paraId="13D49344" w14:textId="77777777" w:rsidR="00EF78DB" w:rsidRDefault="00EF78DB" w:rsidP="00EF78DB"/>
    <w:p w14:paraId="5D225B36" w14:textId="45026D65" w:rsidR="00EF78DB" w:rsidRDefault="00EF78DB" w:rsidP="00EF78DB">
      <w:r>
        <w:t>20</w:t>
      </w:r>
      <w:r w:rsidR="00FA5348">
        <w:t>2</w:t>
      </w:r>
      <w:r w:rsidR="00D01FC1">
        <w:t>2</w:t>
      </w:r>
      <w:r>
        <w:t xml:space="preserve">-02 </w:t>
      </w:r>
      <w:r w:rsidR="00D01FC1">
        <w:t xml:space="preserve">Building Permit Fees  </w:t>
      </w:r>
      <w:r>
        <w:t xml:space="preserve"> </w:t>
      </w:r>
      <w:r w:rsidR="00D01FC1">
        <w:t xml:space="preserve">        </w:t>
      </w:r>
      <w:r w:rsidR="00D01FC1">
        <w:tab/>
      </w:r>
      <w:r>
        <w:tab/>
        <w:t xml:space="preserve">Setting new </w:t>
      </w:r>
      <w:r w:rsidR="00D01FC1">
        <w:t>rates for permit fees</w:t>
      </w:r>
    </w:p>
    <w:p w14:paraId="0A1219B6" w14:textId="77777777" w:rsidR="00EF78DB" w:rsidRDefault="00EF78DB" w:rsidP="00EF78DB"/>
    <w:p w14:paraId="4DA6B821" w14:textId="77777777" w:rsidR="00EF78DB" w:rsidRDefault="00EF78DB" w:rsidP="00EF78DB"/>
    <w:sectPr w:rsidR="00EF78DB">
      <w:pgSz w:w="12240" w:h="15840"/>
      <w:pgMar w:top="1440" w:right="1144" w:bottom="1144" w:left="11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07A"/>
    <w:rsid w:val="00061353"/>
    <w:rsid w:val="00095D42"/>
    <w:rsid w:val="00143E3F"/>
    <w:rsid w:val="00201D17"/>
    <w:rsid w:val="00207977"/>
    <w:rsid w:val="00210DF2"/>
    <w:rsid w:val="0027743C"/>
    <w:rsid w:val="002F52ED"/>
    <w:rsid w:val="00431386"/>
    <w:rsid w:val="004623DF"/>
    <w:rsid w:val="00543FD8"/>
    <w:rsid w:val="007B4DC8"/>
    <w:rsid w:val="009C407A"/>
    <w:rsid w:val="009D6AB9"/>
    <w:rsid w:val="00A46DE4"/>
    <w:rsid w:val="00AF5F97"/>
    <w:rsid w:val="00B33AF9"/>
    <w:rsid w:val="00B95DE7"/>
    <w:rsid w:val="00C2589D"/>
    <w:rsid w:val="00C43E80"/>
    <w:rsid w:val="00C618BE"/>
    <w:rsid w:val="00D01FC1"/>
    <w:rsid w:val="00D22931"/>
    <w:rsid w:val="00D5466F"/>
    <w:rsid w:val="00E72FD4"/>
    <w:rsid w:val="00EF78DB"/>
    <w:rsid w:val="00FA5348"/>
    <w:rsid w:val="00FB27AF"/>
    <w:rsid w:val="00FE7FD3"/>
    <w:rsid w:val="00FF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CDAF"/>
  <w15:chartTrackingRefBased/>
  <w15:docId w15:val="{57E22F04-F007-4FB3-BD92-BFA274DC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977"/>
    <w:rPr>
      <w:rFonts w:ascii="Segoe UI" w:hAnsi="Segoe UI" w:cs="Segoe UI"/>
      <w:sz w:val="18"/>
      <w:szCs w:val="18"/>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rFonts w:ascii="Calibri" w:hAnsi="Calibri"/>
      <w:sz w:val="20"/>
    </w:rPr>
  </w:style>
  <w:style w:type="character" w:customStyle="1" w:styleId="FootnoteRef">
    <w:name w:val="Footnote Ref"/>
    <w:basedOn w:val="DefaultParagraphFont"/>
  </w:style>
  <w:style w:type="character" w:customStyle="1" w:styleId="FootnoteRef0">
    <w:name w:val="Footnote Ref"/>
    <w:basedOn w:val="DefaultParagraphFont"/>
  </w:style>
  <w:style w:type="character" w:customStyle="1" w:styleId="FootnoteRef1">
    <w:name w:val="Footnote Ref"/>
    <w:basedOn w:val="DefaultParagraphFont"/>
  </w:style>
  <w:style w:type="character" w:customStyle="1" w:styleId="FootnoteRef2">
    <w:name w:val="Footnote Ref"/>
    <w:basedOn w:val="DefaultParagraphFont"/>
  </w:style>
  <w:style w:type="character" w:styleId="FootnoteReference">
    <w:name w:val="footnote reference"/>
    <w:basedOn w:val="DefaultParagraphFont"/>
    <w:semiHidden/>
  </w:style>
  <w:style w:type="character" w:customStyle="1" w:styleId="BalloonTextChar">
    <w:name w:val="Balloon Text Char"/>
    <w:link w:val="BalloonText"/>
    <w:uiPriority w:val="99"/>
    <w:semiHidden/>
    <w:rsid w:val="00207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Wild</dc:creator>
  <cp:keywords/>
  <cp:lastModifiedBy>City Clerk</cp:lastModifiedBy>
  <cp:revision>2</cp:revision>
  <cp:lastPrinted>2021-01-08T00:34:00Z</cp:lastPrinted>
  <dcterms:created xsi:type="dcterms:W3CDTF">2023-01-06T19:42:00Z</dcterms:created>
  <dcterms:modified xsi:type="dcterms:W3CDTF">2023-01-06T19:42:00Z</dcterms:modified>
</cp:coreProperties>
</file>