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7565C20B" w:rsidR="002343F1" w:rsidRPr="00CF0597" w:rsidRDefault="0035257A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6548CEC1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35257A">
        <w:rPr>
          <w:rFonts w:asciiTheme="majorHAnsi" w:hAnsiTheme="majorHAnsi" w:cstheme="majorHAnsi"/>
          <w:b/>
          <w:sz w:val="24"/>
          <w:szCs w:val="24"/>
        </w:rPr>
        <w:t>3-13-2023, 3-29-2023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723429B" w14:textId="381901FB" w:rsidR="0035257A" w:rsidRDefault="0035257A" w:rsidP="0035257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 w:rsidRPr="0035257A">
        <w:rPr>
          <w:rFonts w:asciiTheme="majorHAnsi" w:hAnsiTheme="majorHAnsi" w:cstheme="majorHAnsi"/>
          <w:bCs/>
          <w:sz w:val="24"/>
          <w:szCs w:val="24"/>
        </w:rPr>
        <w:t xml:space="preserve">Approve Liquor License- </w:t>
      </w:r>
      <w:proofErr w:type="spellStart"/>
      <w:r w:rsidRPr="0035257A">
        <w:rPr>
          <w:rFonts w:asciiTheme="majorHAnsi" w:hAnsiTheme="majorHAnsi" w:cstheme="majorHAnsi"/>
          <w:bCs/>
          <w:sz w:val="24"/>
          <w:szCs w:val="24"/>
        </w:rPr>
        <w:t>Mudders</w:t>
      </w:r>
      <w:proofErr w:type="spellEnd"/>
    </w:p>
    <w:p w14:paraId="326DBDEC" w14:textId="41720609" w:rsidR="001A5F66" w:rsidRPr="0035257A" w:rsidRDefault="001A5F66" w:rsidP="0035257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</w:t>
      </w:r>
      <w:r w:rsidR="008C336C">
        <w:rPr>
          <w:rFonts w:asciiTheme="majorHAnsi" w:hAnsiTheme="majorHAnsi" w:cstheme="majorHAnsi"/>
          <w:bCs/>
          <w:sz w:val="24"/>
          <w:szCs w:val="24"/>
        </w:rPr>
        <w:t>Melnick</w:t>
      </w:r>
    </w:p>
    <w:p w14:paraId="0DFF0889" w14:textId="67F89050" w:rsidR="0007096F" w:rsidRPr="007340DE" w:rsidRDefault="008D1CFB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Set </w:t>
      </w:r>
      <w:r w:rsidR="0035257A">
        <w:rPr>
          <w:rFonts w:asciiTheme="majorHAnsi" w:hAnsiTheme="majorHAnsi" w:cstheme="majorHAnsi"/>
          <w:bCs/>
          <w:sz w:val="24"/>
          <w:szCs w:val="24"/>
        </w:rPr>
        <w:t>Budget Amendment</w:t>
      </w:r>
      <w:r>
        <w:rPr>
          <w:rFonts w:asciiTheme="majorHAnsi" w:hAnsiTheme="majorHAnsi" w:cstheme="majorHAnsi"/>
          <w:bCs/>
          <w:sz w:val="24"/>
          <w:szCs w:val="24"/>
        </w:rPr>
        <w:t xml:space="preserve"> Public Hearing</w:t>
      </w:r>
    </w:p>
    <w:p w14:paraId="4A86204C" w14:textId="255EBCD5" w:rsidR="00B12BDB" w:rsidRDefault="0035257A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Minburn Attendance School Discussion</w:t>
      </w:r>
    </w:p>
    <w:p w14:paraId="3E7EF14D" w14:textId="750EDEFF" w:rsidR="00B12BDB" w:rsidRPr="00B12BDB" w:rsidRDefault="00B12BDB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Water project updates</w:t>
      </w:r>
    </w:p>
    <w:p w14:paraId="20578FB0" w14:textId="193B900E" w:rsidR="0007096F" w:rsidRDefault="0035257A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Water/Sewer Ordinance</w:t>
      </w:r>
    </w:p>
    <w:p w14:paraId="1D122A93" w14:textId="36F8DDEC" w:rsidR="008D1CFB" w:rsidRPr="007340DE" w:rsidRDefault="00D37F94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Public Works- Roads 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78FF6794" w14:textId="02AB789F" w:rsidR="0035257A" w:rsidRPr="0035257A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35257A">
        <w:rPr>
          <w:rFonts w:cstheme="majorHAnsi"/>
          <w:b/>
          <w:color w:val="auto"/>
          <w:sz w:val="28"/>
          <w:szCs w:val="28"/>
        </w:rPr>
        <w:t xml:space="preserve">- </w:t>
      </w:r>
      <w:r w:rsidR="008D1CFB" w:rsidRPr="008D1CFB">
        <w:rPr>
          <w:rFonts w:cstheme="majorHAnsi"/>
          <w:bCs/>
          <w:color w:val="auto"/>
          <w:sz w:val="24"/>
          <w:szCs w:val="24"/>
        </w:rPr>
        <w:t xml:space="preserve">Representative </w:t>
      </w:r>
      <w:r w:rsidR="0035257A" w:rsidRPr="0035257A">
        <w:rPr>
          <w:rFonts w:cstheme="majorHAnsi"/>
          <w:bCs/>
          <w:color w:val="auto"/>
          <w:sz w:val="24"/>
          <w:szCs w:val="24"/>
        </w:rPr>
        <w:t xml:space="preserve">Zach Nunn to be in Minburn 4/11. Mayor, Clerk, and </w:t>
      </w:r>
    </w:p>
    <w:p w14:paraId="5F579A39" w14:textId="77777777" w:rsidR="0035257A" w:rsidRPr="0035257A" w:rsidRDefault="0035257A" w:rsidP="0035257A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35257A">
        <w:rPr>
          <w:rFonts w:cstheme="majorHAnsi"/>
          <w:bCs/>
          <w:color w:val="auto"/>
          <w:sz w:val="24"/>
          <w:szCs w:val="24"/>
        </w:rPr>
        <w:t xml:space="preserve">Councilwoman to attend Iowa Rural Summit April 11-12. Clerk will be out of the </w:t>
      </w:r>
    </w:p>
    <w:p w14:paraId="619D39AB" w14:textId="073F2DED" w:rsidR="0035257A" w:rsidRPr="0035257A" w:rsidRDefault="0035257A" w:rsidP="0035257A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35257A">
        <w:rPr>
          <w:rFonts w:cstheme="majorHAnsi"/>
          <w:bCs/>
          <w:color w:val="auto"/>
          <w:sz w:val="24"/>
          <w:szCs w:val="24"/>
        </w:rPr>
        <w:t xml:space="preserve">Office to attend Iowa Municipal Finance Officers Association Conference </w:t>
      </w:r>
      <w:r>
        <w:rPr>
          <w:rFonts w:cstheme="majorHAnsi"/>
          <w:bCs/>
          <w:color w:val="auto"/>
          <w:sz w:val="24"/>
          <w:szCs w:val="24"/>
        </w:rPr>
        <w:t xml:space="preserve">April </w:t>
      </w:r>
      <w:r w:rsidRPr="0035257A">
        <w:rPr>
          <w:rFonts w:cstheme="majorHAnsi"/>
          <w:bCs/>
          <w:color w:val="auto"/>
          <w:sz w:val="24"/>
          <w:szCs w:val="24"/>
        </w:rPr>
        <w:t>20-21</w:t>
      </w:r>
      <w:r w:rsidR="008D1CFB">
        <w:rPr>
          <w:rFonts w:cstheme="majorHAnsi"/>
          <w:bCs/>
          <w:color w:val="auto"/>
          <w:sz w:val="24"/>
          <w:szCs w:val="24"/>
        </w:rPr>
        <w:t>.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8C336C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A5F66"/>
    <w:rsid w:val="001F7429"/>
    <w:rsid w:val="0022047A"/>
    <w:rsid w:val="002343F1"/>
    <w:rsid w:val="00250875"/>
    <w:rsid w:val="002513CB"/>
    <w:rsid w:val="002A0D7E"/>
    <w:rsid w:val="002D1001"/>
    <w:rsid w:val="00345650"/>
    <w:rsid w:val="0035204C"/>
    <w:rsid w:val="0035257A"/>
    <w:rsid w:val="003661A0"/>
    <w:rsid w:val="003E41B6"/>
    <w:rsid w:val="003F7E2C"/>
    <w:rsid w:val="00412DFA"/>
    <w:rsid w:val="0042325D"/>
    <w:rsid w:val="00427ADE"/>
    <w:rsid w:val="004368CE"/>
    <w:rsid w:val="004414A3"/>
    <w:rsid w:val="00457EBF"/>
    <w:rsid w:val="00464973"/>
    <w:rsid w:val="0047339A"/>
    <w:rsid w:val="00477261"/>
    <w:rsid w:val="004A5C53"/>
    <w:rsid w:val="004A74A7"/>
    <w:rsid w:val="004B6590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7</cp:revision>
  <cp:lastPrinted>2023-04-07T20:39:00Z</cp:lastPrinted>
  <dcterms:created xsi:type="dcterms:W3CDTF">2023-03-29T16:26:00Z</dcterms:created>
  <dcterms:modified xsi:type="dcterms:W3CDTF">2023-04-07T21:50:00Z</dcterms:modified>
</cp:coreProperties>
</file>